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F" w:rsidRPr="00CD2AF1" w:rsidRDefault="00564AEF" w:rsidP="00C921A9">
      <w:pPr>
        <w:jc w:val="both"/>
        <w:rPr>
          <w:rFonts w:ascii="Arial" w:hAnsi="Arial" w:cs="Arial"/>
        </w:rPr>
      </w:pPr>
    </w:p>
    <w:p w:rsidR="00564AEF" w:rsidRPr="00CD2AF1" w:rsidRDefault="00564AEF" w:rsidP="00C921A9">
      <w:pPr>
        <w:jc w:val="both"/>
        <w:rPr>
          <w:rFonts w:ascii="Arial" w:hAnsi="Arial" w:cs="Arial"/>
        </w:rPr>
      </w:pPr>
      <w:r w:rsidRPr="00CD2AF1">
        <w:rPr>
          <w:rFonts w:ascii="Arial" w:hAnsi="Arial" w:cs="Arial"/>
        </w:rPr>
        <w:t xml:space="preserve">Pieczątka organizacji/podmiotu                                                           </w:t>
      </w:r>
      <w:r w:rsidRPr="00CD2AF1">
        <w:rPr>
          <w:rFonts w:ascii="Arial" w:hAnsi="Arial" w:cs="Arial"/>
        </w:rPr>
        <w:tab/>
      </w:r>
      <w:r w:rsidRPr="00CD2A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CD2AF1">
        <w:rPr>
          <w:rFonts w:ascii="Arial" w:hAnsi="Arial" w:cs="Arial"/>
        </w:rPr>
        <w:t>Miejscowość, data</w:t>
      </w:r>
      <w:r>
        <w:rPr>
          <w:rFonts w:ascii="Arial" w:hAnsi="Arial" w:cs="Arial"/>
        </w:rPr>
        <w:t xml:space="preserve"> 24.09.2014r</w:t>
      </w:r>
    </w:p>
    <w:p w:rsidR="00564AEF" w:rsidRPr="00CD2AF1" w:rsidRDefault="00564AEF" w:rsidP="00C921A9">
      <w:pPr>
        <w:jc w:val="both"/>
        <w:rPr>
          <w:rFonts w:ascii="Arial" w:hAnsi="Arial" w:cs="Arial"/>
        </w:rPr>
      </w:pPr>
      <w:r w:rsidRPr="00CD2AF1">
        <w:rPr>
          <w:rFonts w:ascii="Arial" w:hAnsi="Arial" w:cs="Arial"/>
        </w:rPr>
        <w:t>jednostki organizacyjnej</w:t>
      </w:r>
      <w:r>
        <w:rPr>
          <w:rFonts w:ascii="Arial" w:hAnsi="Arial" w:cs="Arial"/>
        </w:rPr>
        <w:t xml:space="preserve">       </w:t>
      </w:r>
    </w:p>
    <w:p w:rsidR="00564AEF" w:rsidRPr="00CD2AF1" w:rsidRDefault="00564AEF" w:rsidP="00C921A9">
      <w:pPr>
        <w:ind w:left="708" w:firstLine="708"/>
        <w:jc w:val="both"/>
        <w:rPr>
          <w:rFonts w:ascii="Arial" w:hAnsi="Arial" w:cs="Arial"/>
          <w:b/>
        </w:rPr>
      </w:pPr>
    </w:p>
    <w:p w:rsidR="00564AEF" w:rsidRDefault="00564AEF" w:rsidP="00C921A9">
      <w:pPr>
        <w:ind w:left="708" w:firstLine="708"/>
        <w:jc w:val="center"/>
        <w:rPr>
          <w:rFonts w:ascii="Arial" w:hAnsi="Arial" w:cs="Arial"/>
          <w:b/>
        </w:rPr>
      </w:pPr>
    </w:p>
    <w:p w:rsidR="00564AEF" w:rsidRPr="00CD2AF1" w:rsidRDefault="00564AEF" w:rsidP="00C921A9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  <w:r w:rsidRPr="00CD2AF1">
        <w:rPr>
          <w:rFonts w:ascii="Arial" w:hAnsi="Arial" w:cs="Arial"/>
          <w:b/>
          <w:sz w:val="22"/>
          <w:szCs w:val="22"/>
        </w:rPr>
        <w:t>Wniosek o dokonanie zmian w planie finansowym do zawartej umowy.</w:t>
      </w:r>
    </w:p>
    <w:p w:rsidR="00564AEF" w:rsidRPr="006B41BD" w:rsidRDefault="00564AEF" w:rsidP="00C921A9">
      <w:pPr>
        <w:jc w:val="center"/>
        <w:rPr>
          <w:rFonts w:ascii="Arial" w:hAnsi="Arial" w:cs="Arial"/>
        </w:rPr>
      </w:pPr>
      <w:r w:rsidRPr="006B41BD">
        <w:rPr>
          <w:rFonts w:ascii="Arial" w:hAnsi="Arial" w:cs="Arial"/>
        </w:rPr>
        <w:t>Stowarzyszenie MONAR Ośrodek Leczenia Terapii i Rehabilitacji Osób Uzależnionych z Nawrotami Choroby w Krakowie</w:t>
      </w:r>
    </w:p>
    <w:p w:rsidR="00564AEF" w:rsidRPr="006B41BD" w:rsidRDefault="00564AEF" w:rsidP="00C921A9">
      <w:pPr>
        <w:jc w:val="center"/>
        <w:rPr>
          <w:rFonts w:ascii="Arial" w:hAnsi="Arial" w:cs="Arial"/>
        </w:rPr>
      </w:pPr>
      <w:r w:rsidRPr="006B41BD">
        <w:rPr>
          <w:rFonts w:ascii="Arial" w:hAnsi="Arial" w:cs="Arial"/>
        </w:rPr>
        <w:t>Ul. Nadbrzezie 25</w:t>
      </w:r>
    </w:p>
    <w:p w:rsidR="00564AEF" w:rsidRPr="00CD2AF1" w:rsidRDefault="00564AEF" w:rsidP="00C921A9">
      <w:pPr>
        <w:jc w:val="center"/>
        <w:rPr>
          <w:rFonts w:ascii="Arial" w:hAnsi="Arial" w:cs="Arial"/>
        </w:rPr>
      </w:pPr>
      <w:r w:rsidRPr="00CD2AF1">
        <w:rPr>
          <w:rFonts w:ascii="Arial" w:hAnsi="Arial" w:cs="Arial"/>
        </w:rPr>
        <w:t>/nazwa organizacji/</w:t>
      </w:r>
    </w:p>
    <w:p w:rsidR="00564AEF" w:rsidRPr="00CD2AF1" w:rsidRDefault="00564AEF" w:rsidP="00C921A9">
      <w:pPr>
        <w:jc w:val="both"/>
        <w:rPr>
          <w:rFonts w:ascii="Arial" w:hAnsi="Arial" w:cs="Arial"/>
        </w:rPr>
      </w:pPr>
    </w:p>
    <w:p w:rsidR="00564AEF" w:rsidRDefault="00564AEF" w:rsidP="00C921A9">
      <w:pPr>
        <w:jc w:val="both"/>
        <w:rPr>
          <w:rFonts w:ascii="Arial" w:hAnsi="Arial" w:cs="Arial"/>
        </w:rPr>
      </w:pPr>
      <w:r w:rsidRPr="00CD2AF1">
        <w:rPr>
          <w:rFonts w:ascii="Arial" w:hAnsi="Arial" w:cs="Arial"/>
        </w:rPr>
        <w:t>zwraca się z prośbą o dokonanie zmia</w:t>
      </w:r>
      <w:r>
        <w:rPr>
          <w:rFonts w:ascii="Arial" w:hAnsi="Arial" w:cs="Arial"/>
        </w:rPr>
        <w:t>n w planie finansowym przyjętym Umową</w:t>
      </w:r>
      <w:r w:rsidRPr="00CD2AF1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23/R/14 </w:t>
      </w:r>
      <w:r w:rsidRPr="00CD2AF1">
        <w:rPr>
          <w:rFonts w:ascii="Arial" w:hAnsi="Arial" w:cs="Arial"/>
        </w:rPr>
        <w:t>z dni</w:t>
      </w:r>
      <w:r>
        <w:rPr>
          <w:rFonts w:ascii="Arial" w:hAnsi="Arial" w:cs="Arial"/>
        </w:rPr>
        <w:t>a 02.01.</w:t>
      </w:r>
      <w:r w:rsidRPr="00CD2AF1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4 </w:t>
      </w:r>
      <w:r w:rsidRPr="00CD2AF1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</w:p>
    <w:p w:rsidR="00564AEF" w:rsidRDefault="00564AEF" w:rsidP="00C92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zadania nr .10 pn.:</w:t>
      </w:r>
      <w:r w:rsidRPr="00935C45">
        <w:rPr>
          <w:b/>
          <w:bCs/>
        </w:rPr>
        <w:t xml:space="preserve"> </w:t>
      </w:r>
      <w:r w:rsidRPr="007C2202">
        <w:rPr>
          <w:rFonts w:cs="Arial"/>
          <w:b/>
        </w:rPr>
        <w:t>Programy postrehabilitacyjne adresowane do osób po ukończonym procesie leczenia</w:t>
      </w:r>
    </w:p>
    <w:p w:rsidR="00564AEF" w:rsidRPr="005757AD" w:rsidRDefault="00564AEF" w:rsidP="00C921A9">
      <w:pPr>
        <w:pStyle w:val="BodyTextIndent"/>
        <w:ind w:left="0"/>
        <w:rPr>
          <w:rFonts w:ascii="Arial" w:hAnsi="Arial" w:cs="Arial"/>
        </w:rPr>
      </w:pPr>
      <w:r w:rsidRPr="005757AD">
        <w:rPr>
          <w:rFonts w:ascii="Arial" w:hAnsi="Arial" w:cs="Arial"/>
        </w:rPr>
        <w:t>Zmiany w planie rzeczowo – finansowym planowane są od dnia</w:t>
      </w:r>
      <w:r>
        <w:rPr>
          <w:rFonts w:ascii="Arial" w:hAnsi="Arial" w:cs="Arial"/>
        </w:rPr>
        <w:t xml:space="preserve"> 24.09.</w:t>
      </w:r>
      <w:r w:rsidRPr="005757AD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5757AD">
        <w:rPr>
          <w:rFonts w:ascii="Arial" w:hAnsi="Arial" w:cs="Arial"/>
        </w:rPr>
        <w:t xml:space="preserve"> r.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</w:p>
    <w:p w:rsidR="00564AEF" w:rsidRDefault="00564AEF" w:rsidP="00C921A9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Uzasadnienie proponowanych zmian: </w:t>
      </w:r>
      <w:r>
        <w:rPr>
          <w:rFonts w:ascii="Arial" w:hAnsi="Arial" w:cs="Arial"/>
          <w:b/>
        </w:rPr>
        <w:t>w</w:t>
      </w:r>
      <w:r w:rsidRPr="00935C45">
        <w:rPr>
          <w:rFonts w:ascii="Arial" w:hAnsi="Arial" w:cs="Arial"/>
          <w:b/>
        </w:rPr>
        <w:t xml:space="preserve"> związku </w:t>
      </w:r>
      <w:r>
        <w:rPr>
          <w:rFonts w:ascii="Arial" w:hAnsi="Arial" w:cs="Arial"/>
          <w:b/>
        </w:rPr>
        <w:t xml:space="preserve">z </w:t>
      </w:r>
      <w:r w:rsidRPr="00935C45">
        <w:rPr>
          <w:rFonts w:ascii="Arial" w:hAnsi="Arial" w:cs="Arial"/>
          <w:b/>
        </w:rPr>
        <w:t xml:space="preserve">nie wystarczającą ilością absolwentów </w:t>
      </w:r>
      <w:r>
        <w:rPr>
          <w:rFonts w:ascii="Arial" w:hAnsi="Arial" w:cs="Arial"/>
          <w:b/>
        </w:rPr>
        <w:t xml:space="preserve">zainteresowanych problematyką konstruktywnych zachowań i pracy nad złością , niedogodnością terminów grup oraz sytuacji osobistych absolwentów, </w:t>
      </w:r>
      <w:r w:rsidRPr="00935C45">
        <w:rPr>
          <w:rFonts w:ascii="Arial" w:hAnsi="Arial" w:cs="Arial"/>
          <w:b/>
        </w:rPr>
        <w:t xml:space="preserve"> Grupa Pracy Nad Złością oraz Trening Konstruktywnych Zachowań nie mogą być w pełni zrealizowane. Istnieje większa potrzeba </w:t>
      </w:r>
      <w:r>
        <w:rPr>
          <w:rFonts w:ascii="Arial" w:hAnsi="Arial" w:cs="Arial"/>
          <w:b/>
        </w:rPr>
        <w:t>na Grupy Pracy nad Zapobieganiem Nawrotom oraz Grupy Wsparcia dla absolwentów. Potrzeba absolwentów została dodatkowo zbadana i  zweryfikowana podczas obchodów rocznicy powstania Ośrodka w dniu 31.08.2014r. Osobisty kontakt absolwentów w czasie uroczystości umożliwiła zbadanie i zweryfikowanie potrzeb jak również ponowne zmotywowanie absolwentów do udziału w grupach nawrotowych i wsparcia.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dotyczyłyby: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Przeniesienie pozostałych  środków z Grupy</w:t>
      </w:r>
      <w:r w:rsidRPr="00935C45">
        <w:rPr>
          <w:rFonts w:ascii="Arial" w:hAnsi="Arial" w:cs="Arial"/>
          <w:b/>
        </w:rPr>
        <w:t xml:space="preserve"> Pracy Nad Złością oraz Trening</w:t>
      </w:r>
      <w:r>
        <w:rPr>
          <w:rFonts w:ascii="Arial" w:hAnsi="Arial" w:cs="Arial"/>
          <w:b/>
        </w:rPr>
        <w:t>u</w:t>
      </w:r>
      <w:r w:rsidRPr="00935C45">
        <w:rPr>
          <w:rFonts w:ascii="Arial" w:hAnsi="Arial" w:cs="Arial"/>
          <w:b/>
        </w:rPr>
        <w:t xml:space="preserve"> Konstruktywnych Zachowań</w:t>
      </w:r>
      <w:r>
        <w:rPr>
          <w:rFonts w:ascii="Arial" w:hAnsi="Arial" w:cs="Arial"/>
          <w:b/>
        </w:rPr>
        <w:t xml:space="preserve"> w ilości 126 jednostek na :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126 jednostek Grupy pracy nad zapobieganiem nawrotom ujętych w umowie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</w:p>
    <w:tbl>
      <w:tblPr>
        <w:tblW w:w="14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2095"/>
        <w:gridCol w:w="1832"/>
        <w:gridCol w:w="1336"/>
        <w:gridCol w:w="1389"/>
        <w:gridCol w:w="1419"/>
        <w:gridCol w:w="1353"/>
        <w:gridCol w:w="1312"/>
        <w:gridCol w:w="1493"/>
        <w:gridCol w:w="1483"/>
      </w:tblGrid>
      <w:tr w:rsidR="00564AEF" w:rsidRPr="006F0A5E" w:rsidTr="00A6428E">
        <w:tc>
          <w:tcPr>
            <w:tcW w:w="650" w:type="dxa"/>
          </w:tcPr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Koszty wg. rodzajów</w:t>
            </w:r>
          </w:p>
        </w:tc>
        <w:tc>
          <w:tcPr>
            <w:tcW w:w="1832" w:type="dxa"/>
            <w:vMerge w:val="restart"/>
          </w:tcPr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Plan na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9346E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2725" w:type="dxa"/>
            <w:gridSpan w:val="2"/>
          </w:tcPr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Koszty pokryte z dotacji</w:t>
            </w:r>
          </w:p>
          <w:p w:rsidR="00564AEF" w:rsidRPr="0069346E" w:rsidRDefault="00564AEF" w:rsidP="00A6428E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Koszty pokryte z finansowych środków własnych, środków z innych źródeł, w tym wpłat i opłat adresatów zadania publicznego</w:t>
            </w:r>
          </w:p>
        </w:tc>
        <w:tc>
          <w:tcPr>
            <w:tcW w:w="2805" w:type="dxa"/>
            <w:gridSpan w:val="2"/>
          </w:tcPr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Koszty pokryte z wkładu osobowego, w tym pracy społecznej członków i świadczeń wolontariuszy</w:t>
            </w:r>
          </w:p>
        </w:tc>
        <w:tc>
          <w:tcPr>
            <w:tcW w:w="1483" w:type="dxa"/>
            <w:vMerge w:val="restart"/>
          </w:tcPr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AEF" w:rsidRPr="0069346E" w:rsidRDefault="00564AEF" w:rsidP="00A6428E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46E">
              <w:rPr>
                <w:rFonts w:ascii="Arial" w:hAnsi="Arial" w:cs="Arial"/>
                <w:b/>
                <w:sz w:val="18"/>
                <w:szCs w:val="18"/>
              </w:rPr>
              <w:t>Plan na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4r.  </w:t>
            </w:r>
            <w:r w:rsidRPr="0069346E">
              <w:rPr>
                <w:rFonts w:ascii="Arial" w:hAnsi="Arial" w:cs="Arial"/>
                <w:b/>
                <w:sz w:val="18"/>
                <w:szCs w:val="18"/>
              </w:rPr>
              <w:t>po zmianach</w:t>
            </w:r>
          </w:p>
        </w:tc>
      </w:tr>
      <w:tr w:rsidR="00564AEF" w:rsidRPr="006F0A5E" w:rsidTr="00A6428E">
        <w:tc>
          <w:tcPr>
            <w:tcW w:w="650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5" w:type="dxa"/>
            <w:vMerge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 xml:space="preserve">Zmniejszenia 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Zwiększenia</w:t>
            </w:r>
          </w:p>
        </w:tc>
        <w:tc>
          <w:tcPr>
            <w:tcW w:w="141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Zmniejszenia</w:t>
            </w:r>
          </w:p>
        </w:tc>
        <w:tc>
          <w:tcPr>
            <w:tcW w:w="135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Zwiększenia</w:t>
            </w:r>
          </w:p>
        </w:tc>
        <w:tc>
          <w:tcPr>
            <w:tcW w:w="1312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Zmniejszenia</w:t>
            </w:r>
          </w:p>
        </w:tc>
        <w:tc>
          <w:tcPr>
            <w:tcW w:w="149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F0A5E">
              <w:rPr>
                <w:rFonts w:ascii="Arial" w:hAnsi="Arial" w:cs="Arial"/>
                <w:b/>
                <w:sz w:val="16"/>
                <w:szCs w:val="16"/>
              </w:rPr>
              <w:t>Zwiększenia</w:t>
            </w:r>
          </w:p>
        </w:tc>
        <w:tc>
          <w:tcPr>
            <w:tcW w:w="1483" w:type="dxa"/>
            <w:vMerge/>
          </w:tcPr>
          <w:p w:rsidR="00564AEF" w:rsidRPr="005D3121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AEF" w:rsidRPr="006F0A5E" w:rsidTr="00A6428E">
        <w:tc>
          <w:tcPr>
            <w:tcW w:w="650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095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Koszty merytoryczne (z uwzględnieniem kosztów jednostkowych)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Grupa Pracy Nad Złościa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Trening Konstruktywnych Zachowan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Koszty ZUS do umów z pkt 1,2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Grupa nawrotów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Koszty ZUS do umów z pkt,4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5040,00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5040,00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1180,80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1176,00</w:t>
            </w:r>
          </w:p>
          <w:p w:rsidR="00564AEF" w:rsidRPr="006F0A5E" w:rsidRDefault="00564AEF" w:rsidP="008E7E7A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137,76</w:t>
            </w:r>
          </w:p>
        </w:tc>
        <w:tc>
          <w:tcPr>
            <w:tcW w:w="1336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3024,00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2268,00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619,92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9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5292,00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619,92</w:t>
            </w:r>
          </w:p>
        </w:tc>
        <w:tc>
          <w:tcPr>
            <w:tcW w:w="1419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600385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600385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2772,00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6468,00</w:t>
            </w:r>
          </w:p>
          <w:p w:rsidR="00564AEF" w:rsidRPr="006F0A5E" w:rsidRDefault="00564AEF" w:rsidP="002D22CF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1318,56</w:t>
            </w:r>
          </w:p>
        </w:tc>
      </w:tr>
      <w:tr w:rsidR="00564AEF" w:rsidRPr="006F0A5E" w:rsidTr="00A6428E">
        <w:tc>
          <w:tcPr>
            <w:tcW w:w="650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095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Koszty obsługi zadania publicznego , w tym koszty administracyjne (z uwzględnieniem kosztów jednostkowych)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3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EF" w:rsidRPr="006F0A5E" w:rsidTr="00A6428E">
        <w:tc>
          <w:tcPr>
            <w:tcW w:w="650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095" w:type="dxa"/>
          </w:tcPr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F0A5E">
              <w:rPr>
                <w:rFonts w:ascii="Arial" w:hAnsi="Arial" w:cs="Arial"/>
                <w:sz w:val="16"/>
                <w:szCs w:val="16"/>
              </w:rPr>
              <w:t>Inne koszty, w tym koszty wyposażenia i promocji (z uwzględnieniem kosztów jednostkowych)</w:t>
            </w:r>
          </w:p>
          <w:p w:rsidR="00564AEF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1).............</w:t>
            </w:r>
          </w:p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2).............</w:t>
            </w:r>
          </w:p>
        </w:tc>
        <w:tc>
          <w:tcPr>
            <w:tcW w:w="1832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AEF" w:rsidRPr="006F0A5E" w:rsidTr="00A6428E">
        <w:tc>
          <w:tcPr>
            <w:tcW w:w="650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564AEF" w:rsidRPr="005D3121" w:rsidRDefault="00564AEF" w:rsidP="00A6428E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3121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32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12574,56</w:t>
            </w:r>
          </w:p>
        </w:tc>
        <w:tc>
          <w:tcPr>
            <w:tcW w:w="1336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5911,92</w:t>
            </w:r>
          </w:p>
        </w:tc>
        <w:tc>
          <w:tcPr>
            <w:tcW w:w="138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5911,92</w:t>
            </w:r>
          </w:p>
        </w:tc>
        <w:tc>
          <w:tcPr>
            <w:tcW w:w="1419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12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3" w:type="dxa"/>
          </w:tcPr>
          <w:p w:rsidR="00564AEF" w:rsidRPr="006F0A5E" w:rsidRDefault="00564AEF" w:rsidP="00A6428E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3" w:type="dxa"/>
          </w:tcPr>
          <w:p w:rsidR="00564AEF" w:rsidRPr="006F0A5E" w:rsidRDefault="00564AEF" w:rsidP="002D22CF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12574,56</w:t>
            </w:r>
          </w:p>
        </w:tc>
      </w:tr>
    </w:tbl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</w:p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  <w:r w:rsidRPr="00287877">
        <w:rPr>
          <w:rFonts w:ascii="Arial" w:hAnsi="Arial" w:cs="Arial"/>
        </w:rPr>
        <w:t xml:space="preserve">Pieczęć </w:t>
      </w:r>
      <w:r>
        <w:rPr>
          <w:rFonts w:ascii="Arial" w:hAnsi="Arial" w:cs="Arial"/>
        </w:rPr>
        <w:t>Zleceniobiorcy</w:t>
      </w:r>
      <w:r w:rsidRPr="00287877">
        <w:rPr>
          <w:rFonts w:ascii="Arial" w:hAnsi="Arial" w:cs="Arial"/>
        </w:rPr>
        <w:t xml:space="preserve">           </w:t>
      </w: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Podpis osoby sporządzającej</w:t>
      </w: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Podpis osoby zatwierdzającej proponowane zmiany</w:t>
      </w:r>
    </w:p>
    <w:p w:rsidR="00564AEF" w:rsidRDefault="00564AEF" w:rsidP="00C921A9">
      <w:pPr>
        <w:pStyle w:val="BodyTextIndent"/>
        <w:rPr>
          <w:rFonts w:ascii="Arial" w:hAnsi="Arial" w:cs="Arial"/>
        </w:rPr>
      </w:pPr>
    </w:p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</w:t>
      </w:r>
      <w:r w:rsidRPr="0028787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</w:t>
      </w:r>
      <w:r w:rsidRPr="00287877">
        <w:rPr>
          <w:rFonts w:ascii="Arial" w:hAnsi="Arial" w:cs="Arial"/>
        </w:rPr>
        <w:t xml:space="preserve"> </w:t>
      </w:r>
    </w:p>
    <w:p w:rsidR="00564AEF" w:rsidRDefault="00564AEF" w:rsidP="00C921A9">
      <w:pPr>
        <w:pStyle w:val="BodyTextIndent"/>
        <w:ind w:left="0"/>
        <w:rPr>
          <w:rFonts w:ascii="Arial" w:hAnsi="Arial" w:cs="Arial"/>
        </w:rPr>
      </w:pPr>
    </w:p>
    <w:p w:rsidR="00564AEF" w:rsidRPr="00FD2B28" w:rsidRDefault="00564AEF" w:rsidP="00C921A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4AEF" w:rsidRPr="00FD2B28" w:rsidRDefault="00564AEF" w:rsidP="00C921A9">
      <w:pPr>
        <w:jc w:val="both"/>
        <w:rPr>
          <w:rFonts w:ascii="Arial" w:hAnsi="Arial" w:cs="Arial"/>
        </w:rPr>
      </w:pPr>
      <w:r w:rsidRPr="00FD2B28">
        <w:rPr>
          <w:rFonts w:ascii="Arial" w:hAnsi="Arial" w:cs="Arial"/>
        </w:rPr>
        <w:tab/>
        <w:t xml:space="preserve">                         </w:t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 w:rsidRPr="00FD2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</w:t>
      </w:r>
    </w:p>
    <w:p w:rsidR="00564AEF" w:rsidRPr="00FD2B28" w:rsidRDefault="00564AEF" w:rsidP="00C921A9">
      <w:pPr>
        <w:ind w:left="5529"/>
        <w:jc w:val="both"/>
        <w:rPr>
          <w:rFonts w:ascii="Arial" w:hAnsi="Arial" w:cs="Arial"/>
          <w:b/>
        </w:rPr>
      </w:pPr>
    </w:p>
    <w:p w:rsidR="00564AEF" w:rsidRPr="00FD2B28" w:rsidRDefault="00564AEF" w:rsidP="00C921A9">
      <w:pPr>
        <w:ind w:left="5529"/>
        <w:jc w:val="both"/>
        <w:rPr>
          <w:rFonts w:ascii="Arial" w:hAnsi="Arial" w:cs="Arial"/>
          <w:b/>
        </w:rPr>
      </w:pPr>
    </w:p>
    <w:p w:rsidR="00564AEF" w:rsidRPr="00FD2B28" w:rsidRDefault="00564AEF" w:rsidP="00C921A9">
      <w:pPr>
        <w:ind w:left="5529"/>
        <w:jc w:val="both"/>
        <w:rPr>
          <w:rFonts w:ascii="Arial" w:hAnsi="Arial" w:cs="Arial"/>
        </w:rPr>
      </w:pPr>
    </w:p>
    <w:p w:rsidR="00564AEF" w:rsidRPr="00FD2B28" w:rsidRDefault="00564AEF" w:rsidP="00C921A9">
      <w:pPr>
        <w:ind w:left="5529"/>
        <w:jc w:val="both"/>
        <w:rPr>
          <w:rFonts w:ascii="Arial" w:hAnsi="Arial" w:cs="Arial"/>
        </w:rPr>
      </w:pPr>
    </w:p>
    <w:p w:rsidR="00564AEF" w:rsidRDefault="00564AEF" w:rsidP="00C921A9"/>
    <w:p w:rsidR="00564AEF" w:rsidRDefault="00564AEF"/>
    <w:sectPr w:rsidR="00564AEF" w:rsidSect="00447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A9"/>
    <w:rsid w:val="00127894"/>
    <w:rsid w:val="0017068A"/>
    <w:rsid w:val="002069E7"/>
    <w:rsid w:val="00221286"/>
    <w:rsid w:val="00287877"/>
    <w:rsid w:val="002D22CF"/>
    <w:rsid w:val="003144BB"/>
    <w:rsid w:val="0044791F"/>
    <w:rsid w:val="005273EA"/>
    <w:rsid w:val="00564AEF"/>
    <w:rsid w:val="005757AD"/>
    <w:rsid w:val="005A09B0"/>
    <w:rsid w:val="005D3121"/>
    <w:rsid w:val="00600385"/>
    <w:rsid w:val="00652491"/>
    <w:rsid w:val="0069346E"/>
    <w:rsid w:val="006B41BD"/>
    <w:rsid w:val="006C7573"/>
    <w:rsid w:val="006F0A5E"/>
    <w:rsid w:val="00781067"/>
    <w:rsid w:val="00786774"/>
    <w:rsid w:val="007C2202"/>
    <w:rsid w:val="008054EE"/>
    <w:rsid w:val="0084683A"/>
    <w:rsid w:val="008D0BF0"/>
    <w:rsid w:val="008E7E7A"/>
    <w:rsid w:val="00935C45"/>
    <w:rsid w:val="00A1361D"/>
    <w:rsid w:val="00A6428E"/>
    <w:rsid w:val="00B14E14"/>
    <w:rsid w:val="00C57C9C"/>
    <w:rsid w:val="00C921A9"/>
    <w:rsid w:val="00CD2AF1"/>
    <w:rsid w:val="00D77F4D"/>
    <w:rsid w:val="00F023C0"/>
    <w:rsid w:val="00F14992"/>
    <w:rsid w:val="00F73293"/>
    <w:rsid w:val="00FD2B28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A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92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21A9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F3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3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467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organizacji/podmiotu                                                           </dc:title>
  <dc:subject/>
  <dc:creator>Dom GWAN</dc:creator>
  <cp:keywords/>
  <dc:description/>
  <cp:lastModifiedBy>DENIS</cp:lastModifiedBy>
  <cp:revision>2</cp:revision>
  <cp:lastPrinted>2014-09-14T23:07:00Z</cp:lastPrinted>
  <dcterms:created xsi:type="dcterms:W3CDTF">2014-10-01T13:18:00Z</dcterms:created>
  <dcterms:modified xsi:type="dcterms:W3CDTF">2014-10-01T13:18:00Z</dcterms:modified>
</cp:coreProperties>
</file>